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E" w:rsidRDefault="00047EFE" w:rsidP="00047E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&amp; July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2017 Friends and Family Test: </w:t>
      </w:r>
    </w:p>
    <w:p w:rsidR="00047EFE" w:rsidRPr="00F07596" w:rsidRDefault="00047EFE" w:rsidP="00047EFE">
      <w:pPr>
        <w:rPr>
          <w:rFonts w:ascii="Arial" w:hAnsi="Arial" w:cs="Arial"/>
          <w:b/>
          <w:sz w:val="28"/>
          <w:szCs w:val="28"/>
        </w:rPr>
      </w:pPr>
      <w:r w:rsidRPr="00F07596">
        <w:rPr>
          <w:rFonts w:ascii="Arial" w:hAnsi="Arial" w:cs="Arial"/>
          <w:b/>
          <w:sz w:val="28"/>
          <w:szCs w:val="28"/>
        </w:rPr>
        <w:t>Practice Response</w:t>
      </w:r>
    </w:p>
    <w:p w:rsidR="00047EFE" w:rsidRPr="00F07596" w:rsidRDefault="00047EFE" w:rsidP="00047EFE">
      <w:pPr>
        <w:rPr>
          <w:rFonts w:ascii="Arial" w:hAnsi="Arial" w:cs="Arial"/>
          <w:sz w:val="28"/>
          <w:szCs w:val="28"/>
        </w:rPr>
      </w:pPr>
    </w:p>
    <w:p w:rsidR="00047EFE" w:rsidRPr="00F07596" w:rsidRDefault="00047EFE" w:rsidP="00047EFE">
      <w:pPr>
        <w:rPr>
          <w:rFonts w:ascii="Arial" w:hAnsi="Arial" w:cs="Arial"/>
          <w:sz w:val="28"/>
          <w:szCs w:val="28"/>
        </w:rPr>
      </w:pPr>
      <w:r w:rsidRPr="00F07596">
        <w:rPr>
          <w:rFonts w:ascii="Arial" w:hAnsi="Arial" w:cs="Arial"/>
          <w:sz w:val="28"/>
          <w:szCs w:val="28"/>
        </w:rPr>
        <w:t>Thank you for your positive comments.</w:t>
      </w:r>
    </w:p>
    <w:p w:rsidR="00047EFE" w:rsidRPr="00F07596" w:rsidRDefault="00047EFE" w:rsidP="00047EFE">
      <w:pPr>
        <w:rPr>
          <w:rFonts w:ascii="Arial" w:hAnsi="Arial" w:cs="Arial"/>
          <w:sz w:val="28"/>
          <w:szCs w:val="28"/>
        </w:rPr>
      </w:pPr>
    </w:p>
    <w:p w:rsidR="00047EFE" w:rsidRDefault="00047EFE" w:rsidP="00047EFE">
      <w:pPr>
        <w:rPr>
          <w:rFonts w:ascii="Arial" w:hAnsi="Arial" w:cs="Arial"/>
          <w:sz w:val="28"/>
          <w:szCs w:val="28"/>
        </w:rPr>
      </w:pPr>
      <w:r w:rsidRPr="00F07596">
        <w:rPr>
          <w:rFonts w:ascii="Arial" w:hAnsi="Arial" w:cs="Arial"/>
          <w:sz w:val="28"/>
          <w:szCs w:val="28"/>
        </w:rPr>
        <w:t xml:space="preserve">Please note the opening times are on a fixed plate to the right of the front door. This plate </w:t>
      </w:r>
      <w:r>
        <w:rPr>
          <w:rFonts w:ascii="Arial" w:hAnsi="Arial" w:cs="Arial"/>
          <w:sz w:val="28"/>
          <w:szCs w:val="28"/>
        </w:rPr>
        <w:t>is</w:t>
      </w:r>
      <w:r w:rsidRPr="00F07596">
        <w:rPr>
          <w:rFonts w:ascii="Arial" w:hAnsi="Arial" w:cs="Arial"/>
          <w:sz w:val="28"/>
          <w:szCs w:val="28"/>
        </w:rPr>
        <w:t xml:space="preserve"> replaced on the last Thursday of the month to inform you that we are closed for Protected Learning Time (as ar</w:t>
      </w:r>
      <w:r>
        <w:rPr>
          <w:rFonts w:ascii="Arial" w:hAnsi="Arial" w:cs="Arial"/>
          <w:sz w:val="28"/>
          <w:szCs w:val="28"/>
        </w:rPr>
        <w:t>e most surgeries in Warrington)</w:t>
      </w:r>
      <w:r w:rsidRPr="00F07596">
        <w:rPr>
          <w:rFonts w:ascii="Arial" w:hAnsi="Arial" w:cs="Arial"/>
          <w:sz w:val="28"/>
          <w:szCs w:val="28"/>
        </w:rPr>
        <w:t>.</w:t>
      </w:r>
    </w:p>
    <w:p w:rsidR="00047EFE" w:rsidRDefault="00047EFE" w:rsidP="00047EFE">
      <w:pPr>
        <w:rPr>
          <w:rFonts w:ascii="Arial" w:hAnsi="Arial" w:cs="Arial"/>
          <w:sz w:val="28"/>
          <w:szCs w:val="28"/>
        </w:rPr>
      </w:pPr>
    </w:p>
    <w:p w:rsidR="00047EFE" w:rsidRPr="00F07596" w:rsidRDefault="00047EFE" w:rsidP="00047E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been recruiting for GP’s for the last 9 months. GP recruitment is a national problem and there are over 30 vacancies for GP’s across Warrington. We continue to invest in various clinical roles to help manage demand for access – we have employed 2 clinical pharmacists since January 2017.</w:t>
      </w:r>
    </w:p>
    <w:p w:rsidR="00D97028" w:rsidRDefault="00D97028"/>
    <w:sectPr w:rsidR="00D9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E"/>
    <w:rsid w:val="00047EFE"/>
    <w:rsid w:val="00D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Chriscoli Karen</dc:creator>
  <cp:lastModifiedBy>Chriscoli Karen</cp:lastModifiedBy>
  <cp:revision>1</cp:revision>
  <dcterms:created xsi:type="dcterms:W3CDTF">2017-08-08T08:27:00Z</dcterms:created>
  <dcterms:modified xsi:type="dcterms:W3CDTF">2017-08-08T08:27:00Z</dcterms:modified>
</cp:coreProperties>
</file>